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84F" w:rsidRDefault="00524EDF">
      <w:pPr>
        <w:pStyle w:val="120"/>
        <w:keepNext/>
        <w:keepLines/>
        <w:shd w:val="clear" w:color="auto" w:fill="auto"/>
        <w:ind w:right="320"/>
      </w:pPr>
      <w:bookmarkStart w:id="0" w:name="bookmark0"/>
      <w:r>
        <w:t>ГРАФИК</w:t>
      </w:r>
      <w:bookmarkEnd w:id="0"/>
    </w:p>
    <w:p w:rsidR="0039584F" w:rsidRDefault="00524EDF">
      <w:pPr>
        <w:pStyle w:val="220"/>
        <w:keepNext/>
        <w:keepLines/>
        <w:shd w:val="clear" w:color="auto" w:fill="auto"/>
        <w:ind w:right="320"/>
      </w:pPr>
      <w:bookmarkStart w:id="1" w:name="bookmark1"/>
      <w:r>
        <w:t>ремонта электрооборудования подстанций</w:t>
      </w:r>
      <w:r>
        <w:br/>
      </w:r>
      <w:r>
        <w:rPr>
          <w:rStyle w:val="221"/>
        </w:rPr>
        <w:t>на июль 2026.</w:t>
      </w:r>
      <w:bookmarkEnd w:id="1"/>
    </w:p>
    <w:tbl>
      <w:tblPr>
        <w:tblW w:w="104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0"/>
        <w:gridCol w:w="1253"/>
        <w:gridCol w:w="1267"/>
        <w:gridCol w:w="1627"/>
        <w:gridCol w:w="898"/>
        <w:gridCol w:w="3787"/>
        <w:gridCol w:w="1267"/>
      </w:tblGrid>
      <w:tr w:rsidR="0039584F" w:rsidTr="00110731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584F" w:rsidRDefault="00524EDF" w:rsidP="00110731">
            <w:pPr>
              <w:pStyle w:val="10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jc w:val="center"/>
            </w:pPr>
            <w:bookmarkStart w:id="2" w:name="_GoBack" w:colFirst="0" w:colLast="7"/>
            <w:r>
              <w:t>№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584F" w:rsidRDefault="00524EDF" w:rsidP="00110731">
            <w:pPr>
              <w:pStyle w:val="90"/>
              <w:framePr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t>Дата и время</w:t>
            </w:r>
            <w:r>
              <w:br/>
              <w:t>начала работ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584F" w:rsidRDefault="00524EDF" w:rsidP="00110731">
            <w:pPr>
              <w:pStyle w:val="90"/>
              <w:framePr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t>Дата и время</w:t>
            </w:r>
            <w:r>
              <w:br/>
              <w:t>окончания</w:t>
            </w:r>
            <w:r>
              <w:br/>
              <w:t>работ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584F" w:rsidRDefault="00524EDF" w:rsidP="00110731">
            <w:pPr>
              <w:pStyle w:val="90"/>
              <w:framePr w:wrap="notBeside" w:vAnchor="text" w:hAnchor="text" w:xAlign="center" w:y="1"/>
              <w:shd w:val="clear" w:color="auto" w:fill="auto"/>
              <w:spacing w:line="235" w:lineRule="exact"/>
              <w:jc w:val="center"/>
            </w:pPr>
            <w:r>
              <w:t>Наименование</w:t>
            </w:r>
            <w:r>
              <w:br/>
              <w:t>оборудования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584F" w:rsidRDefault="00524EDF" w:rsidP="00110731">
            <w:pPr>
              <w:pStyle w:val="90"/>
              <w:framePr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t>Дата</w:t>
            </w:r>
            <w:r>
              <w:br/>
            </w:r>
            <w:proofErr w:type="spellStart"/>
            <w:proofErr w:type="gramStart"/>
            <w:r>
              <w:t>предупре</w:t>
            </w:r>
            <w:proofErr w:type="spellEnd"/>
            <w:r>
              <w:br/>
            </w:r>
            <w:proofErr w:type="spellStart"/>
            <w:r>
              <w:t>ждения</w:t>
            </w:r>
            <w:proofErr w:type="spellEnd"/>
            <w:proofErr w:type="gramEnd"/>
          </w:p>
        </w:tc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584F" w:rsidRDefault="00524EDF" w:rsidP="00110731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center"/>
            </w:pPr>
            <w:r>
              <w:t>Вид ремонта, перечень эл. оборудования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524EDF" w:rsidP="00110731">
            <w:pPr>
              <w:pStyle w:val="90"/>
              <w:framePr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lang w:val="ru-RU"/>
              </w:rPr>
            </w:pPr>
            <w:r>
              <w:t>Отметка</w:t>
            </w:r>
          </w:p>
          <w:p w:rsidR="0039584F" w:rsidRDefault="00110731" w:rsidP="00110731">
            <w:pPr>
              <w:pStyle w:val="90"/>
              <w:framePr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lang w:val="ru-RU"/>
              </w:rPr>
              <w:t xml:space="preserve">о </w:t>
            </w:r>
            <w:r w:rsidR="00524EDF">
              <w:t>выполнении</w:t>
            </w:r>
          </w:p>
        </w:tc>
      </w:tr>
      <w:bookmarkEnd w:id="2"/>
      <w:tr w:rsidR="00110731" w:rsidTr="005B5E2C">
        <w:tblPrEx>
          <w:tblCellMar>
            <w:top w:w="0" w:type="dxa"/>
            <w:bottom w:w="0" w:type="dxa"/>
          </w:tblCellMar>
        </w:tblPrEx>
        <w:trPr>
          <w:trHeight w:val="216"/>
          <w:jc w:val="center"/>
        </w:trPr>
        <w:tc>
          <w:tcPr>
            <w:tcW w:w="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framePr w:wrap="notBeside" w:vAnchor="text" w:hAnchor="text" w:xAlign="center" w:y="1"/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framePr w:wrap="notBeside" w:vAnchor="text" w:hAnchor="text" w:xAlign="center" w:y="1"/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framePr w:wrap="notBeside" w:vAnchor="text" w:hAnchor="text" w:xAlign="center" w:y="1"/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framePr w:wrap="notBeside" w:vAnchor="text" w:hAnchor="text" w:xAlign="center" w:y="1"/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framePr w:wrap="notBeside" w:vAnchor="text" w:hAnchor="text" w:xAlign="center" w:y="1"/>
            </w:pPr>
          </w:p>
        </w:tc>
        <w:tc>
          <w:tcPr>
            <w:tcW w:w="3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framePr w:wrap="notBeside" w:vAnchor="text" w:hAnchor="text" w:xAlign="center" w:y="1"/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 w:rsidP="00110731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center"/>
            </w:pPr>
          </w:p>
        </w:tc>
      </w:tr>
      <w:tr w:rsidR="00110731" w:rsidTr="00AA576F">
        <w:tblPrEx>
          <w:tblCellMar>
            <w:top w:w="0" w:type="dxa"/>
            <w:bottom w:w="0" w:type="dxa"/>
          </w:tblCellMar>
        </w:tblPrEx>
        <w:trPr>
          <w:trHeight w:val="466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1.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30" w:lineRule="exact"/>
              <w:ind w:right="400"/>
              <w:jc w:val="right"/>
            </w:pPr>
            <w:r>
              <w:t>01.07</w:t>
            </w:r>
            <w:r>
              <w:br/>
              <w:t>с 8-30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26" w:lineRule="exact"/>
              <w:ind w:right="360"/>
              <w:jc w:val="right"/>
            </w:pPr>
            <w:r>
              <w:t>02.07</w:t>
            </w:r>
            <w:r>
              <w:br/>
              <w:t>17-00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21" w:lineRule="exact"/>
              <w:jc w:val="center"/>
            </w:pPr>
            <w:r>
              <w:t>ГПП-701</w:t>
            </w:r>
            <w:r>
              <w:br/>
            </w:r>
            <w:proofErr w:type="spellStart"/>
            <w:r>
              <w:t>яч</w:t>
            </w:r>
            <w:proofErr w:type="spellEnd"/>
            <w:r>
              <w:t>. 18 (РЗА)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11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—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«К</w:t>
            </w:r>
            <w:proofErr w:type="gramStart"/>
            <w:r>
              <w:t>1</w:t>
            </w:r>
            <w:proofErr w:type="gramEnd"/>
            <w:r>
              <w:t>» РЗА.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0731" w:rsidTr="00DE1072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2.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exact"/>
              <w:ind w:right="400"/>
              <w:jc w:val="right"/>
            </w:pPr>
            <w:r>
              <w:t>06.07</w:t>
            </w:r>
            <w:r>
              <w:br/>
              <w:t>с 8-30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35" w:lineRule="exact"/>
              <w:ind w:right="360"/>
              <w:jc w:val="right"/>
            </w:pPr>
            <w:r>
              <w:t>10.07</w:t>
            </w:r>
            <w:r>
              <w:br/>
              <w:t>до 16-00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ГПП-701 ТС-1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1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—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 xml:space="preserve">В </w:t>
            </w:r>
            <w:proofErr w:type="gramStart"/>
            <w:r>
              <w:t>соответствии</w:t>
            </w:r>
            <w:proofErr w:type="gramEnd"/>
            <w:r>
              <w:t xml:space="preserve"> с программой ППР.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0731" w:rsidTr="007A1BA2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30" w:lineRule="exact"/>
              <w:ind w:right="400"/>
              <w:jc w:val="right"/>
            </w:pPr>
            <w:r>
              <w:t>06.07</w:t>
            </w:r>
            <w:r>
              <w:br/>
              <w:t>с 8-30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30" w:lineRule="exact"/>
              <w:ind w:right="360"/>
              <w:jc w:val="right"/>
            </w:pPr>
            <w:r>
              <w:t>10.07</w:t>
            </w:r>
            <w:r>
              <w:br/>
              <w:t>16-00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ГПП-701</w:t>
            </w:r>
          </w:p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before="60" w:line="240" w:lineRule="auto"/>
              <w:jc w:val="center"/>
            </w:pPr>
            <w:proofErr w:type="spellStart"/>
            <w:r>
              <w:t>яч</w:t>
            </w:r>
            <w:proofErr w:type="spellEnd"/>
            <w:r>
              <w:t>. 23 (т)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1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—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 xml:space="preserve">Текущий ремонт </w:t>
            </w:r>
            <w:r>
              <w:rPr>
                <w:lang w:val="en-US"/>
              </w:rPr>
              <w:t>MB</w:t>
            </w:r>
            <w:r w:rsidRPr="00110731">
              <w:rPr>
                <w:lang w:val="ru-RU"/>
              </w:rPr>
              <w:t xml:space="preserve">, </w:t>
            </w:r>
            <w:r>
              <w:t>РЗА К.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0731" w:rsidTr="00AB3DFD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4.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35" w:lineRule="exact"/>
              <w:ind w:right="400"/>
              <w:jc w:val="right"/>
            </w:pPr>
            <w:r>
              <w:t>13.07</w:t>
            </w:r>
            <w:r>
              <w:br/>
              <w:t>с 8-30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30" w:lineRule="exact"/>
              <w:ind w:right="360"/>
              <w:jc w:val="right"/>
            </w:pPr>
            <w:r>
              <w:t>13.07</w:t>
            </w:r>
            <w:r>
              <w:br/>
              <w:t>до 13-00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after="60" w:line="240" w:lineRule="auto"/>
              <w:ind w:left="400"/>
            </w:pPr>
            <w:r>
              <w:t>ТП-215</w:t>
            </w:r>
          </w:p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before="60" w:line="240" w:lineRule="auto"/>
              <w:ind w:left="400"/>
            </w:pPr>
            <w:r>
              <w:t>секция 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122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—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after="60" w:line="240" w:lineRule="auto"/>
              <w:ind w:left="60"/>
            </w:pPr>
            <w:proofErr w:type="spellStart"/>
            <w:r>
              <w:t>К.р</w:t>
            </w:r>
            <w:proofErr w:type="spellEnd"/>
            <w:r>
              <w:t>. ВН, РВ, ШМ секция 1.</w:t>
            </w:r>
          </w:p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before="60" w:line="240" w:lineRule="auto"/>
              <w:ind w:left="60"/>
            </w:pPr>
            <w:proofErr w:type="spellStart"/>
            <w:r>
              <w:t>Т.р</w:t>
            </w:r>
            <w:proofErr w:type="spellEnd"/>
            <w:r>
              <w:t xml:space="preserve">. ТС-1, РУ-10-0,4 </w:t>
            </w:r>
            <w:proofErr w:type="spellStart"/>
            <w:r>
              <w:t>кВ</w:t>
            </w:r>
            <w:proofErr w:type="spellEnd"/>
            <w:r>
              <w:t>, ВУ, ВРУ секция 1.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0731" w:rsidTr="00B1521E">
        <w:tblPrEx>
          <w:tblCellMar>
            <w:top w:w="0" w:type="dxa"/>
            <w:bottom w:w="0" w:type="dxa"/>
          </w:tblCellMar>
        </w:tblPrEx>
        <w:trPr>
          <w:trHeight w:val="466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5.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30" w:lineRule="exact"/>
              <w:ind w:right="400"/>
              <w:jc w:val="right"/>
            </w:pPr>
            <w:r>
              <w:t>13.07</w:t>
            </w:r>
            <w:r>
              <w:br/>
              <w:t>с 13-00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30" w:lineRule="exact"/>
              <w:ind w:right="360"/>
              <w:jc w:val="right"/>
            </w:pPr>
            <w:r>
              <w:t>13.07</w:t>
            </w:r>
            <w:r>
              <w:br/>
              <w:t>до 17-00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t>ТП-309</w:t>
            </w:r>
            <w:r>
              <w:br/>
              <w:t>секция 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11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—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after="60" w:line="240" w:lineRule="auto"/>
              <w:ind w:left="60"/>
            </w:pPr>
            <w:proofErr w:type="spellStart"/>
            <w:r>
              <w:t>К.р</w:t>
            </w:r>
            <w:proofErr w:type="spellEnd"/>
            <w:r>
              <w:t>. ВН, РВ</w:t>
            </w:r>
            <w:proofErr w:type="gramStart"/>
            <w:r>
              <w:t>,Ш</w:t>
            </w:r>
            <w:proofErr w:type="gramEnd"/>
            <w:r>
              <w:t>М секция 1.</w:t>
            </w:r>
          </w:p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before="60" w:line="240" w:lineRule="auto"/>
              <w:ind w:left="60"/>
            </w:pPr>
            <w:proofErr w:type="spellStart"/>
            <w:r>
              <w:t>Т.р</w:t>
            </w:r>
            <w:proofErr w:type="spellEnd"/>
            <w:r>
              <w:t xml:space="preserve">. ТС-1, РУ-10-0,4 </w:t>
            </w:r>
            <w:proofErr w:type="spellStart"/>
            <w:r>
              <w:t>кВ</w:t>
            </w:r>
            <w:proofErr w:type="spellEnd"/>
            <w:r>
              <w:t>, ВУ, ВРУ секция 1.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0731" w:rsidTr="00FB54ED">
        <w:tblPrEx>
          <w:tblCellMar>
            <w:top w:w="0" w:type="dxa"/>
            <w:bottom w:w="0" w:type="dxa"/>
          </w:tblCellMar>
        </w:tblPrEx>
        <w:trPr>
          <w:trHeight w:val="466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6.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26" w:lineRule="exact"/>
              <w:ind w:right="400"/>
              <w:jc w:val="right"/>
            </w:pPr>
            <w:r>
              <w:t>14.07</w:t>
            </w:r>
            <w:r>
              <w:br/>
              <w:t>с 8-30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30" w:lineRule="exact"/>
              <w:ind w:right="360"/>
              <w:jc w:val="right"/>
            </w:pPr>
            <w:r>
              <w:t>14.07</w:t>
            </w:r>
            <w:r>
              <w:br/>
              <w:t>до 13-00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t>ТП-303</w:t>
            </w:r>
            <w:r>
              <w:br/>
              <w:t>секция 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13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—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30" w:lineRule="exact"/>
              <w:ind w:left="60"/>
            </w:pPr>
            <w:proofErr w:type="spellStart"/>
            <w:r>
              <w:t>К.р</w:t>
            </w:r>
            <w:proofErr w:type="spellEnd"/>
            <w:r>
              <w:t xml:space="preserve">. ВН, ШМ, РУ-10 </w:t>
            </w:r>
            <w:proofErr w:type="spellStart"/>
            <w:r>
              <w:t>кВ</w:t>
            </w:r>
            <w:proofErr w:type="spellEnd"/>
            <w:r>
              <w:t xml:space="preserve"> секция 1.</w:t>
            </w:r>
            <w:r>
              <w:br/>
            </w:r>
            <w:proofErr w:type="spellStart"/>
            <w:r>
              <w:t>Т.р</w:t>
            </w:r>
            <w:proofErr w:type="spellEnd"/>
            <w:r>
              <w:t xml:space="preserve">. ТС-1; ТС-2; РУ-0,4 </w:t>
            </w:r>
            <w:proofErr w:type="spellStart"/>
            <w:r>
              <w:t>кВ</w:t>
            </w:r>
            <w:proofErr w:type="spellEnd"/>
            <w:r>
              <w:t xml:space="preserve"> секция 1, 2.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0731" w:rsidTr="00776EE4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7.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35" w:lineRule="exact"/>
              <w:ind w:right="400"/>
              <w:jc w:val="right"/>
            </w:pPr>
            <w:r>
              <w:t>15.07</w:t>
            </w:r>
            <w:r>
              <w:br/>
              <w:t>с 8-30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30" w:lineRule="exact"/>
              <w:ind w:right="360"/>
              <w:jc w:val="right"/>
            </w:pPr>
            <w:r>
              <w:t>16.07</w:t>
            </w:r>
            <w:r>
              <w:br/>
              <w:t>до 17-00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t>ГПП-701</w:t>
            </w:r>
            <w:r>
              <w:br/>
            </w:r>
            <w:proofErr w:type="spellStart"/>
            <w:r>
              <w:t>яч</w:t>
            </w:r>
            <w:proofErr w:type="spellEnd"/>
            <w:r>
              <w:t>. 19 (РЗА)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11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—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«К</w:t>
            </w:r>
            <w:proofErr w:type="gramStart"/>
            <w:r>
              <w:t>1</w:t>
            </w:r>
            <w:proofErr w:type="gramEnd"/>
            <w:r>
              <w:t>» РЗА.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0731" w:rsidTr="00B33E58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8.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30" w:lineRule="exact"/>
              <w:ind w:right="400"/>
              <w:jc w:val="right"/>
            </w:pPr>
            <w:r>
              <w:t>15.07</w:t>
            </w:r>
            <w:r>
              <w:br/>
              <w:t>с 8-30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26" w:lineRule="exact"/>
              <w:ind w:right="360"/>
              <w:jc w:val="right"/>
            </w:pPr>
            <w:r>
              <w:t>15.07</w:t>
            </w:r>
            <w:r>
              <w:br/>
              <w:t>до 13-00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t>ТП-309</w:t>
            </w:r>
            <w:r>
              <w:br/>
              <w:t>секция 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11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—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after="60" w:line="240" w:lineRule="auto"/>
              <w:ind w:left="60"/>
            </w:pPr>
            <w:proofErr w:type="spellStart"/>
            <w:r>
              <w:t>К.р</w:t>
            </w:r>
            <w:proofErr w:type="spellEnd"/>
            <w:r>
              <w:t>. ВН, РВ, ШМ секция 2.</w:t>
            </w:r>
          </w:p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before="60" w:line="240" w:lineRule="auto"/>
              <w:ind w:left="60"/>
            </w:pPr>
            <w:proofErr w:type="spellStart"/>
            <w:r>
              <w:t>Т.р</w:t>
            </w:r>
            <w:proofErr w:type="spellEnd"/>
            <w:r>
              <w:t xml:space="preserve">. ТС-2, РУ-10-0,4 </w:t>
            </w:r>
            <w:proofErr w:type="spellStart"/>
            <w:r>
              <w:t>кВ</w:t>
            </w:r>
            <w:proofErr w:type="spellEnd"/>
            <w:r>
              <w:t>, ВУ, ВРУ секция 2.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0731" w:rsidTr="00E1788B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9.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30" w:lineRule="exact"/>
              <w:ind w:right="400"/>
              <w:jc w:val="right"/>
            </w:pPr>
            <w:r>
              <w:t>15.07</w:t>
            </w:r>
            <w:r>
              <w:br/>
              <w:t>с 13-00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35" w:lineRule="exact"/>
              <w:ind w:right="360"/>
              <w:jc w:val="right"/>
            </w:pPr>
            <w:r>
              <w:t>15.07</w:t>
            </w:r>
            <w:r>
              <w:br/>
              <w:t>до 17-00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t>ТП-215</w:t>
            </w:r>
            <w:r>
              <w:br/>
              <w:t>секция 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rPr>
                <w:rStyle w:val="45pt"/>
              </w:rPr>
              <w:t>...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after="60" w:line="240" w:lineRule="auto"/>
              <w:ind w:left="60"/>
            </w:pPr>
            <w:proofErr w:type="spellStart"/>
            <w:r>
              <w:t>К.р</w:t>
            </w:r>
            <w:proofErr w:type="spellEnd"/>
            <w:r>
              <w:t>. ВН, РВ, ШМ секция 2.</w:t>
            </w:r>
          </w:p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before="60" w:line="240" w:lineRule="auto"/>
              <w:ind w:left="60"/>
            </w:pPr>
            <w:proofErr w:type="spellStart"/>
            <w:r>
              <w:t>Т.р</w:t>
            </w:r>
            <w:proofErr w:type="spellEnd"/>
            <w:r>
              <w:t xml:space="preserve">. ТС-2, РУ-10-0,4 </w:t>
            </w:r>
            <w:proofErr w:type="spellStart"/>
            <w:r>
              <w:t>кВ</w:t>
            </w:r>
            <w:proofErr w:type="spellEnd"/>
            <w:r>
              <w:t>, ВУ, ВРУ секция 2.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0731" w:rsidTr="00BE533D">
        <w:tblPrEx>
          <w:tblCellMar>
            <w:top w:w="0" w:type="dxa"/>
            <w:bottom w:w="0" w:type="dxa"/>
          </w:tblCellMar>
        </w:tblPrEx>
        <w:trPr>
          <w:trHeight w:val="466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10.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after="60" w:line="240" w:lineRule="auto"/>
              <w:ind w:right="400"/>
              <w:jc w:val="right"/>
            </w:pPr>
            <w:r>
              <w:t>16.07</w:t>
            </w:r>
          </w:p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before="60" w:line="240" w:lineRule="auto"/>
              <w:ind w:right="400"/>
              <w:jc w:val="right"/>
            </w:pPr>
            <w:r>
              <w:t>с 8-30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26" w:lineRule="exact"/>
              <w:ind w:right="360"/>
              <w:jc w:val="right"/>
            </w:pPr>
            <w:r>
              <w:t>16.07</w:t>
            </w:r>
            <w:r>
              <w:br/>
              <w:t>до 13-00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ТП-337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122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—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after="60" w:line="240" w:lineRule="auto"/>
              <w:ind w:left="60"/>
            </w:pPr>
            <w:proofErr w:type="spellStart"/>
            <w:r>
              <w:t>К.р</w:t>
            </w:r>
            <w:proofErr w:type="spellEnd"/>
            <w:r>
              <w:t>. ВН, РВ, ШМ.</w:t>
            </w:r>
          </w:p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before="60" w:line="240" w:lineRule="auto"/>
              <w:ind w:left="60"/>
            </w:pPr>
            <w:proofErr w:type="spellStart"/>
            <w:r>
              <w:t>Т.р</w:t>
            </w:r>
            <w:proofErr w:type="spellEnd"/>
            <w:r>
              <w:t xml:space="preserve">. ТС-1; ТС-2; РУ-10-0,4 </w:t>
            </w:r>
            <w:proofErr w:type="spellStart"/>
            <w:r>
              <w:t>кВ</w:t>
            </w:r>
            <w:proofErr w:type="spellEnd"/>
            <w:r>
              <w:t>, ВУ.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0731" w:rsidTr="00067F48">
        <w:tblPrEx>
          <w:tblCellMar>
            <w:top w:w="0" w:type="dxa"/>
            <w:bottom w:w="0" w:type="dxa"/>
          </w:tblCellMar>
        </w:tblPrEx>
        <w:trPr>
          <w:trHeight w:val="466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И.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30" w:lineRule="exact"/>
              <w:ind w:right="400"/>
              <w:jc w:val="right"/>
            </w:pPr>
            <w:r>
              <w:t>20.07</w:t>
            </w:r>
            <w:r>
              <w:br/>
              <w:t>с 8-30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26" w:lineRule="exact"/>
              <w:ind w:right="360"/>
              <w:jc w:val="right"/>
            </w:pPr>
            <w:r>
              <w:t>24.07</w:t>
            </w:r>
            <w:r>
              <w:br/>
              <w:t>до 16-00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ГПП-702 ТС-2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11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—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 xml:space="preserve">В </w:t>
            </w:r>
            <w:proofErr w:type="gramStart"/>
            <w:r>
              <w:t>соответствии</w:t>
            </w:r>
            <w:proofErr w:type="gramEnd"/>
            <w:r>
              <w:t xml:space="preserve"> с программой ППР.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0731" w:rsidTr="001B2BBB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12.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35" w:lineRule="exact"/>
              <w:ind w:right="400"/>
              <w:jc w:val="right"/>
            </w:pPr>
            <w:r>
              <w:t>20.07</w:t>
            </w:r>
            <w:r>
              <w:br/>
              <w:t>с 8-30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35" w:lineRule="exact"/>
              <w:ind w:right="360"/>
              <w:jc w:val="right"/>
            </w:pPr>
            <w:r>
              <w:t>21.07</w:t>
            </w:r>
            <w:r>
              <w:br/>
              <w:t>до 17-00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ГПП-701</w:t>
            </w:r>
          </w:p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before="60" w:line="240" w:lineRule="auto"/>
              <w:jc w:val="center"/>
            </w:pPr>
            <w:proofErr w:type="spellStart"/>
            <w:r>
              <w:t>яч</w:t>
            </w:r>
            <w:proofErr w:type="spellEnd"/>
            <w:r>
              <w:t>. 21 (РЗА)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11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—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«К</w:t>
            </w:r>
            <w:proofErr w:type="gramStart"/>
            <w:r>
              <w:t>1</w:t>
            </w:r>
            <w:proofErr w:type="gramEnd"/>
            <w:r>
              <w:t>» РЗА.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0731" w:rsidTr="001B743A">
        <w:tblPrEx>
          <w:tblCellMar>
            <w:top w:w="0" w:type="dxa"/>
            <w:bottom w:w="0" w:type="dxa"/>
          </w:tblCellMar>
        </w:tblPrEx>
        <w:trPr>
          <w:trHeight w:val="466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13.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35" w:lineRule="exact"/>
              <w:ind w:right="400"/>
              <w:jc w:val="right"/>
            </w:pPr>
            <w:r>
              <w:t>22.07</w:t>
            </w:r>
            <w:r>
              <w:br/>
              <w:t>с 8-30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30" w:lineRule="exact"/>
              <w:ind w:right="360"/>
              <w:jc w:val="right"/>
            </w:pPr>
            <w:r>
              <w:t>23.07</w:t>
            </w:r>
            <w:r>
              <w:br/>
              <w:t>до 17-00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t>ГПП-701</w:t>
            </w:r>
            <w:r>
              <w:br/>
            </w:r>
            <w:proofErr w:type="spellStart"/>
            <w:r>
              <w:t>яч</w:t>
            </w:r>
            <w:proofErr w:type="spellEnd"/>
            <w:r>
              <w:t>. 22 (РЗА)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11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—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«К</w:t>
            </w:r>
            <w:proofErr w:type="gramStart"/>
            <w:r>
              <w:t>1</w:t>
            </w:r>
            <w:proofErr w:type="gramEnd"/>
            <w:r>
              <w:t>» РЗА.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0731" w:rsidTr="00FA10E4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14.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26" w:lineRule="exact"/>
              <w:ind w:right="400"/>
              <w:jc w:val="right"/>
            </w:pPr>
            <w:r>
              <w:t>27.07</w:t>
            </w:r>
            <w:r>
              <w:br/>
              <w:t>с 8-30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30" w:lineRule="exact"/>
              <w:ind w:right="360"/>
              <w:jc w:val="right"/>
            </w:pPr>
            <w:r>
              <w:t>28.07</w:t>
            </w:r>
            <w:r>
              <w:br/>
              <w:t>до 17-00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ГПП-701</w:t>
            </w:r>
          </w:p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before="60" w:line="240" w:lineRule="auto"/>
              <w:jc w:val="center"/>
            </w:pPr>
            <w:proofErr w:type="spellStart"/>
            <w:r>
              <w:t>яч</w:t>
            </w:r>
            <w:proofErr w:type="spellEnd"/>
            <w:r>
              <w:t>. 27 (РЗА)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11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—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«К</w:t>
            </w:r>
            <w:proofErr w:type="gramStart"/>
            <w:r>
              <w:t>1</w:t>
            </w:r>
            <w:proofErr w:type="gramEnd"/>
            <w:r>
              <w:t>» РЗА.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0731" w:rsidTr="007533B5">
        <w:tblPrEx>
          <w:tblCellMar>
            <w:top w:w="0" w:type="dxa"/>
            <w:bottom w:w="0" w:type="dxa"/>
          </w:tblCellMar>
        </w:tblPrEx>
        <w:trPr>
          <w:trHeight w:val="466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15.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30" w:lineRule="exact"/>
              <w:ind w:right="400"/>
              <w:jc w:val="right"/>
            </w:pPr>
            <w:r>
              <w:t>27.07</w:t>
            </w:r>
            <w:r>
              <w:br/>
              <w:t>с 08-30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30" w:lineRule="exact"/>
              <w:ind w:right="360"/>
              <w:jc w:val="right"/>
            </w:pPr>
            <w:r>
              <w:t>27.07</w:t>
            </w:r>
            <w:r>
              <w:br/>
              <w:t>до 13-00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ТП-149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rPr>
                <w:rStyle w:val="745pt"/>
              </w:rPr>
              <w:t>...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after="60" w:line="240" w:lineRule="auto"/>
              <w:ind w:left="60"/>
            </w:pPr>
            <w:proofErr w:type="spellStart"/>
            <w:r>
              <w:t>К.р</w:t>
            </w:r>
            <w:proofErr w:type="spellEnd"/>
            <w:r>
              <w:t>. ВН, РВ, ШМ.</w:t>
            </w:r>
          </w:p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before="60" w:line="240" w:lineRule="auto"/>
              <w:ind w:left="60"/>
            </w:pPr>
            <w:proofErr w:type="spellStart"/>
            <w:r>
              <w:t>Т</w:t>
            </w:r>
            <w:r>
              <w:rPr>
                <w:rStyle w:val="9Candara75pt"/>
              </w:rPr>
              <w:t>.р</w:t>
            </w:r>
            <w:proofErr w:type="spellEnd"/>
            <w:r>
              <w:rPr>
                <w:rStyle w:val="9Candara75pt"/>
              </w:rPr>
              <w:t>.</w:t>
            </w:r>
            <w:r>
              <w:t xml:space="preserve"> ТС-1; ТС-2; РУ-10-0,4 </w:t>
            </w:r>
            <w:proofErr w:type="spellStart"/>
            <w:r>
              <w:t>кВ</w:t>
            </w:r>
            <w:proofErr w:type="spellEnd"/>
            <w:r>
              <w:t>, ВУ, ВРУ.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0731" w:rsidTr="00EA1654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16.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21" w:lineRule="exact"/>
              <w:ind w:right="400"/>
              <w:jc w:val="right"/>
            </w:pPr>
            <w:r>
              <w:t>28.07</w:t>
            </w:r>
            <w:r>
              <w:br/>
              <w:t>с 8-30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21" w:lineRule="exact"/>
              <w:ind w:right="360"/>
              <w:jc w:val="right"/>
            </w:pPr>
            <w:r>
              <w:t>28.07</w:t>
            </w:r>
            <w:r>
              <w:br/>
              <w:t>до 13-00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ТП-173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rPr>
                <w:rStyle w:val="45pt"/>
              </w:rPr>
              <w:t>...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after="60" w:line="240" w:lineRule="auto"/>
              <w:ind w:left="60"/>
            </w:pPr>
            <w:proofErr w:type="spellStart"/>
            <w:r>
              <w:t>К.р</w:t>
            </w:r>
            <w:proofErr w:type="spellEnd"/>
            <w:r>
              <w:t>. ВН, РВ, ШМ.</w:t>
            </w:r>
          </w:p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before="60" w:line="240" w:lineRule="auto"/>
              <w:ind w:left="60"/>
            </w:pPr>
            <w:proofErr w:type="spellStart"/>
            <w:r>
              <w:t>Т.р</w:t>
            </w:r>
            <w:proofErr w:type="spellEnd"/>
            <w:r>
              <w:t xml:space="preserve">. ТС-1; ТС-2; РУ-10-0,4 </w:t>
            </w:r>
            <w:proofErr w:type="spellStart"/>
            <w:r>
              <w:t>кВ</w:t>
            </w:r>
            <w:proofErr w:type="spellEnd"/>
            <w:r>
              <w:t>, ВУ.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0731" w:rsidTr="00C2589B">
        <w:tblPrEx>
          <w:tblCellMar>
            <w:top w:w="0" w:type="dxa"/>
            <w:bottom w:w="0" w:type="dxa"/>
          </w:tblCellMar>
        </w:tblPrEx>
        <w:trPr>
          <w:trHeight w:val="466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17.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30" w:lineRule="exact"/>
              <w:ind w:right="400"/>
              <w:jc w:val="right"/>
            </w:pPr>
            <w:r>
              <w:t>29.07</w:t>
            </w:r>
            <w:r>
              <w:br/>
              <w:t>с 13-00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26" w:lineRule="exact"/>
              <w:ind w:right="360"/>
              <w:jc w:val="right"/>
            </w:pPr>
            <w:r>
              <w:t>29.07</w:t>
            </w:r>
            <w:r>
              <w:br/>
              <w:t>до 17-00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t>ТП-303</w:t>
            </w:r>
            <w:r>
              <w:br/>
              <w:t>секция 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11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—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proofErr w:type="spellStart"/>
            <w:r>
              <w:t>К.р</w:t>
            </w:r>
            <w:proofErr w:type="spellEnd"/>
            <w:r>
              <w:t xml:space="preserve">. ВН, ШМ, РУ-10 </w:t>
            </w:r>
            <w:proofErr w:type="spellStart"/>
            <w:r>
              <w:t>кВ</w:t>
            </w:r>
            <w:proofErr w:type="spellEnd"/>
            <w:r>
              <w:t xml:space="preserve"> секция 2.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0731" w:rsidTr="00EA45C5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18.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30" w:lineRule="exact"/>
              <w:ind w:right="400"/>
              <w:jc w:val="right"/>
            </w:pPr>
            <w:r>
              <w:t>29.07</w:t>
            </w:r>
            <w:r>
              <w:br/>
              <w:t>с 8-30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30" w:lineRule="exact"/>
              <w:ind w:right="360"/>
              <w:jc w:val="right"/>
            </w:pPr>
            <w:r>
              <w:t>30.07</w:t>
            </w:r>
            <w:r>
              <w:br/>
              <w:t>до 17-00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26" w:lineRule="exact"/>
              <w:jc w:val="center"/>
            </w:pPr>
            <w:r>
              <w:t>ГПП-701</w:t>
            </w:r>
            <w:r>
              <w:br/>
            </w:r>
            <w:proofErr w:type="spellStart"/>
            <w:r>
              <w:t>яч</w:t>
            </w:r>
            <w:proofErr w:type="spellEnd"/>
            <w:r>
              <w:t>. 30 (РЗА)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rPr>
                <w:rStyle w:val="745pt"/>
              </w:rPr>
              <w:t>...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>
              <w:t>«К</w:t>
            </w:r>
            <w:proofErr w:type="gramStart"/>
            <w:r>
              <w:t>1</w:t>
            </w:r>
            <w:proofErr w:type="gramEnd"/>
            <w:r>
              <w:t>» РЗА.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0731" w:rsidTr="00110731">
        <w:tblPrEx>
          <w:tblCellMar>
            <w:top w:w="0" w:type="dxa"/>
            <w:bottom w:w="0" w:type="dxa"/>
          </w:tblCellMar>
        </w:tblPrEx>
        <w:trPr>
          <w:trHeight w:val="691"/>
          <w:jc w:val="center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19.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26" w:lineRule="exact"/>
              <w:ind w:right="400"/>
              <w:jc w:val="right"/>
            </w:pPr>
            <w:r>
              <w:t>30.07</w:t>
            </w:r>
            <w:r>
              <w:br/>
              <w:t>с 10-00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26" w:lineRule="exact"/>
              <w:ind w:right="360"/>
              <w:jc w:val="right"/>
            </w:pPr>
            <w:r>
              <w:t>30.07</w:t>
            </w:r>
            <w:r>
              <w:br/>
              <w:t>до 14-00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ТП-У-15-7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rPr>
                <w:rStyle w:val="745pt"/>
              </w:rPr>
              <w:t>...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after="60" w:line="240" w:lineRule="auto"/>
              <w:ind w:left="60"/>
            </w:pPr>
            <w:proofErr w:type="spellStart"/>
            <w:r>
              <w:t>К.р</w:t>
            </w:r>
            <w:proofErr w:type="spellEnd"/>
            <w:r>
              <w:t>. РВ, ШМ.</w:t>
            </w:r>
          </w:p>
          <w:p w:rsidR="00110731" w:rsidRDefault="00110731">
            <w:pPr>
              <w:pStyle w:val="90"/>
              <w:framePr w:wrap="notBeside" w:vAnchor="text" w:hAnchor="text" w:xAlign="center" w:y="1"/>
              <w:shd w:val="clear" w:color="auto" w:fill="auto"/>
              <w:spacing w:before="60" w:line="240" w:lineRule="auto"/>
              <w:ind w:left="60"/>
            </w:pPr>
            <w:proofErr w:type="spellStart"/>
            <w:r>
              <w:t>Т.р</w:t>
            </w:r>
            <w:proofErr w:type="spellEnd"/>
            <w:r>
              <w:t xml:space="preserve">. ТС; </w:t>
            </w:r>
            <w:proofErr w:type="spellStart"/>
            <w:r>
              <w:t>эл</w:t>
            </w:r>
            <w:proofErr w:type="gramStart"/>
            <w:r>
              <w:t>.о</w:t>
            </w:r>
            <w:proofErr w:type="gramEnd"/>
            <w:r>
              <w:t>борудование</w:t>
            </w:r>
            <w:proofErr w:type="spellEnd"/>
            <w:r>
              <w:t xml:space="preserve"> </w:t>
            </w:r>
            <w:proofErr w:type="spellStart"/>
            <w:r>
              <w:t>КТПн</w:t>
            </w:r>
            <w:proofErr w:type="spellEnd"/>
            <w: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731" w:rsidRDefault="0011073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9584F" w:rsidRDefault="0039584F">
      <w:pPr>
        <w:rPr>
          <w:sz w:val="2"/>
          <w:szCs w:val="2"/>
        </w:rPr>
      </w:pPr>
    </w:p>
    <w:sectPr w:rsidR="0039584F">
      <w:type w:val="continuous"/>
      <w:pgSz w:w="11909" w:h="16834"/>
      <w:pgMar w:top="1135" w:right="850" w:bottom="1135" w:left="17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EDF" w:rsidRDefault="00524EDF">
      <w:r>
        <w:separator/>
      </w:r>
    </w:p>
  </w:endnote>
  <w:endnote w:type="continuationSeparator" w:id="0">
    <w:p w:rsidR="00524EDF" w:rsidRDefault="0052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EDF" w:rsidRDefault="00524EDF"/>
  </w:footnote>
  <w:footnote w:type="continuationSeparator" w:id="0">
    <w:p w:rsidR="00524EDF" w:rsidRDefault="00524ED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84F"/>
    <w:rsid w:val="00110731"/>
    <w:rsid w:val="0039584F"/>
    <w:rsid w:val="0052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21">
    <w:name w:val="Заголовок №2 (2) +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Основной текст (10)_"/>
    <w:basedOn w:val="a0"/>
    <w:link w:val="10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21">
    <w:name w:val="Основной текст (12)_"/>
    <w:basedOn w:val="a0"/>
    <w:link w:val="1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45pt">
    <w:name w:val="Основной текст (4) + 5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0"/>
      <w:szCs w:val="10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745pt">
    <w:name w:val="Основной текст (7) + 4;5 pt;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9"/>
      <w:szCs w:val="9"/>
    </w:rPr>
  </w:style>
  <w:style w:type="character" w:customStyle="1" w:styleId="9Candara75pt">
    <w:name w:val="Основной текст (9) + Candara;7;5 pt"/>
    <w:basedOn w:val="9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0" w:lineRule="atLeast"/>
    </w:pPr>
    <w:rPr>
      <w:rFonts w:ascii="Candara" w:eastAsia="Candara" w:hAnsi="Candara" w:cs="Candara"/>
      <w:sz w:val="21"/>
      <w:szCs w:val="21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22">
    <w:name w:val="Основной текст (12)"/>
    <w:basedOn w:val="a"/>
    <w:link w:val="12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21">
    <w:name w:val="Заголовок №2 (2) +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Основной текст (10)_"/>
    <w:basedOn w:val="a0"/>
    <w:link w:val="10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21">
    <w:name w:val="Основной текст (12)_"/>
    <w:basedOn w:val="a0"/>
    <w:link w:val="1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45pt">
    <w:name w:val="Основной текст (4) + 5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0"/>
      <w:szCs w:val="10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745pt">
    <w:name w:val="Основной текст (7) + 4;5 pt;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9"/>
      <w:szCs w:val="9"/>
    </w:rPr>
  </w:style>
  <w:style w:type="character" w:customStyle="1" w:styleId="9Candara75pt">
    <w:name w:val="Основной текст (9) + Candara;7;5 pt"/>
    <w:basedOn w:val="9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0" w:lineRule="atLeast"/>
    </w:pPr>
    <w:rPr>
      <w:rFonts w:ascii="Candara" w:eastAsia="Candara" w:hAnsi="Candara" w:cs="Candara"/>
      <w:sz w:val="21"/>
      <w:szCs w:val="21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22">
    <w:name w:val="Основной текст (12)"/>
    <w:basedOn w:val="a"/>
    <w:link w:val="12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Мишина</dc:creator>
  <cp:lastModifiedBy>Беляева</cp:lastModifiedBy>
  <cp:revision>2</cp:revision>
  <dcterms:created xsi:type="dcterms:W3CDTF">2026-07-13T04:04:00Z</dcterms:created>
  <dcterms:modified xsi:type="dcterms:W3CDTF">2026-07-13T04:04:00Z</dcterms:modified>
</cp:coreProperties>
</file>